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D1" w:rsidRPr="002504D1" w:rsidRDefault="005D1AF6" w:rsidP="002504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4D1">
        <w:rPr>
          <w:rFonts w:ascii="Times New Roman" w:hAnsi="Times New Roman" w:cs="Times New Roman"/>
          <w:b/>
          <w:sz w:val="26"/>
          <w:szCs w:val="26"/>
        </w:rPr>
        <w:t>Программа работы стенда Фонда поддержки слепоглухих «</w:t>
      </w:r>
      <w:proofErr w:type="gramStart"/>
      <w:r w:rsidRPr="002504D1">
        <w:rPr>
          <w:rFonts w:ascii="Times New Roman" w:hAnsi="Times New Roman" w:cs="Times New Roman"/>
          <w:b/>
          <w:sz w:val="26"/>
          <w:szCs w:val="26"/>
        </w:rPr>
        <w:t>Со-единение</w:t>
      </w:r>
      <w:proofErr w:type="gramEnd"/>
      <w:r w:rsidRPr="002504D1">
        <w:rPr>
          <w:rFonts w:ascii="Times New Roman" w:hAnsi="Times New Roman" w:cs="Times New Roman"/>
          <w:b/>
          <w:sz w:val="26"/>
          <w:szCs w:val="26"/>
        </w:rPr>
        <w:t>» на форуме «</w:t>
      </w:r>
      <w:r w:rsidR="002504D1" w:rsidRPr="002504D1">
        <w:rPr>
          <w:rFonts w:ascii="Times New Roman" w:hAnsi="Times New Roman" w:cs="Times New Roman"/>
          <w:b/>
          <w:sz w:val="26"/>
          <w:szCs w:val="26"/>
        </w:rPr>
        <w:t>Открытые инноваци</w:t>
      </w:r>
      <w:r w:rsidRPr="002504D1">
        <w:rPr>
          <w:rFonts w:ascii="Times New Roman" w:hAnsi="Times New Roman" w:cs="Times New Roman"/>
          <w:b/>
          <w:sz w:val="26"/>
          <w:szCs w:val="26"/>
        </w:rPr>
        <w:t>и</w:t>
      </w:r>
      <w:r w:rsidR="002504D1" w:rsidRPr="002504D1">
        <w:rPr>
          <w:rFonts w:ascii="Times New Roman" w:hAnsi="Times New Roman" w:cs="Times New Roman"/>
          <w:b/>
          <w:sz w:val="26"/>
          <w:szCs w:val="26"/>
        </w:rPr>
        <w:t xml:space="preserve"> 2015»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550"/>
        <w:gridCol w:w="2966"/>
        <w:gridCol w:w="1938"/>
        <w:gridCol w:w="1908"/>
      </w:tblGrid>
      <w:tr w:rsidR="00A2587E" w:rsidTr="00D74159">
        <w:trPr>
          <w:trHeight w:val="415"/>
        </w:trPr>
        <w:tc>
          <w:tcPr>
            <w:tcW w:w="983" w:type="dxa"/>
            <w:vAlign w:val="center"/>
          </w:tcPr>
          <w:p w:rsidR="00A2587E" w:rsidRPr="00A2587E" w:rsidRDefault="00A2587E" w:rsidP="00A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2587E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A258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  <w:vAlign w:val="center"/>
          </w:tcPr>
          <w:p w:rsidR="00A2587E" w:rsidRPr="00A2587E" w:rsidRDefault="00A2587E" w:rsidP="00A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66" w:type="dxa"/>
            <w:vAlign w:val="center"/>
          </w:tcPr>
          <w:p w:rsidR="00A2587E" w:rsidRPr="00A2587E" w:rsidRDefault="00A2587E" w:rsidP="00A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A2587E" w:rsidRPr="00A2587E" w:rsidRDefault="008B2225" w:rsidP="00A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08" w:type="dxa"/>
            <w:vAlign w:val="center"/>
          </w:tcPr>
          <w:p w:rsidR="00A2587E" w:rsidRPr="00A2587E" w:rsidRDefault="00A2587E" w:rsidP="00A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7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1C6558" w:rsidRPr="001C6558" w:rsidTr="005D4279">
        <w:tc>
          <w:tcPr>
            <w:tcW w:w="9345" w:type="dxa"/>
            <w:gridSpan w:val="5"/>
            <w:vAlign w:val="center"/>
          </w:tcPr>
          <w:p w:rsidR="001C6558" w:rsidRPr="001C6558" w:rsidRDefault="001C6558" w:rsidP="001C6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C655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29 октября</w:t>
            </w: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1C6558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966" w:type="dxa"/>
            <w:vAlign w:val="center"/>
          </w:tcPr>
          <w:p w:rsidR="00A2587E" w:rsidRPr="001C6558" w:rsidRDefault="001C6558" w:rsidP="001C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6558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льтразвуковые </w:t>
            </w:r>
            <w:proofErr w:type="spellStart"/>
            <w:r w:rsidRPr="001C6558">
              <w:rPr>
                <w:rFonts w:ascii="Times New Roman" w:hAnsi="Times New Roman" w:cs="Times New Roman"/>
                <w:sz w:val="24"/>
                <w:szCs w:val="24"/>
              </w:rPr>
              <w:t>бейджи</w:t>
            </w:r>
            <w:proofErr w:type="spellEnd"/>
            <w:r w:rsidRPr="001C655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558">
              <w:rPr>
                <w:rFonts w:ascii="Times New Roman" w:hAnsi="Times New Roman" w:cs="Times New Roman"/>
                <w:sz w:val="24"/>
                <w:szCs w:val="24"/>
              </w:rPr>
              <w:t>реабилитации инвалидов с одновременным нарушением зрения и слуха</w:t>
            </w:r>
          </w:p>
        </w:tc>
        <w:tc>
          <w:tcPr>
            <w:tcW w:w="1938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</w:t>
            </w:r>
            <w:proofErr w:type="spellEnd"/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1C6558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966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BlindBot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принтер Брайля</w:t>
            </w:r>
          </w:p>
        </w:tc>
        <w:tc>
          <w:tcPr>
            <w:tcW w:w="1938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Привалов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1C6558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966" w:type="dxa"/>
            <w:vAlign w:val="center"/>
          </w:tcPr>
          <w:p w:rsidR="00A2587E" w:rsidRPr="001C6558" w:rsidRDefault="001C6558" w:rsidP="001C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Браслет с </w:t>
            </w:r>
            <w:proofErr w:type="spellStart"/>
            <w:r w:rsidRPr="001C6558">
              <w:rPr>
                <w:rFonts w:ascii="Times New Roman" w:hAnsi="Times New Roman" w:cs="Times New Roman"/>
                <w:sz w:val="24"/>
                <w:szCs w:val="24"/>
              </w:rPr>
              <w:t>дактильн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1C6558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1C6558">
              <w:rPr>
                <w:rFonts w:ascii="Times New Roman" w:hAnsi="Times New Roman" w:cs="Times New Roman"/>
                <w:sz w:val="24"/>
                <w:szCs w:val="24"/>
              </w:rPr>
              <w:t>для облегчения коммуникации с людьми с одновременным ограничением зрения и слуха</w:t>
            </w:r>
          </w:p>
        </w:tc>
        <w:tc>
          <w:tcPr>
            <w:tcW w:w="1938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Бородин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1C6558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966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Sight</w:t>
            </w:r>
          </w:p>
        </w:tc>
        <w:tc>
          <w:tcPr>
            <w:tcW w:w="1938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Писарева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1C6558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A2587E" w:rsidRPr="001C6558" w:rsidRDefault="00EF25F8" w:rsidP="00EF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55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1C6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6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ориентирования в пространстве</w:t>
            </w:r>
          </w:p>
        </w:tc>
        <w:tc>
          <w:tcPr>
            <w:tcW w:w="1938" w:type="dxa"/>
            <w:vAlign w:val="center"/>
          </w:tcPr>
          <w:p w:rsidR="00A2587E" w:rsidRPr="001C6558" w:rsidRDefault="001C6558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Китаев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A2587E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A2587E" w:rsidRPr="001C6558" w:rsidRDefault="006563D7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Шоу-программа: Даниил + ведущий</w:t>
            </w:r>
          </w:p>
        </w:tc>
        <w:tc>
          <w:tcPr>
            <w:tcW w:w="193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58" w:rsidRPr="001C6558" w:rsidTr="00E239D6">
        <w:tc>
          <w:tcPr>
            <w:tcW w:w="9345" w:type="dxa"/>
            <w:gridSpan w:val="5"/>
            <w:vAlign w:val="center"/>
          </w:tcPr>
          <w:p w:rsidR="001C6558" w:rsidRPr="001C6558" w:rsidRDefault="001C6558" w:rsidP="001C6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55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30 октября</w:t>
            </w: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1C6558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966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6558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льтразвуковые </w:t>
            </w:r>
            <w:proofErr w:type="spellStart"/>
            <w:r w:rsidRPr="001C6558">
              <w:rPr>
                <w:rFonts w:ascii="Times New Roman" w:hAnsi="Times New Roman" w:cs="Times New Roman"/>
                <w:sz w:val="24"/>
                <w:szCs w:val="24"/>
              </w:rPr>
              <w:t>бейджи</w:t>
            </w:r>
            <w:proofErr w:type="spellEnd"/>
            <w:r w:rsidRPr="001C6558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558">
              <w:rPr>
                <w:rFonts w:ascii="Times New Roman" w:hAnsi="Times New Roman" w:cs="Times New Roman"/>
                <w:sz w:val="24"/>
                <w:szCs w:val="24"/>
              </w:rPr>
              <w:t>реабилитации инвалидов с одновременным нарушением зрения и слуха</w:t>
            </w:r>
          </w:p>
        </w:tc>
        <w:tc>
          <w:tcPr>
            <w:tcW w:w="1938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</w:t>
            </w:r>
            <w:proofErr w:type="spellEnd"/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E72AC5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2966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 для людей с ограничениями зрения и слуха: от генетики до киборгов – мини-лекция</w:t>
            </w:r>
          </w:p>
        </w:tc>
        <w:tc>
          <w:tcPr>
            <w:tcW w:w="1938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Осипов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E72AC5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966" w:type="dxa"/>
            <w:vAlign w:val="center"/>
          </w:tcPr>
          <w:p w:rsidR="00A2587E" w:rsidRPr="001C6558" w:rsidRDefault="00E72AC5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сенсорного замещения + тестирование тростей </w:t>
            </w:r>
            <w:r w:rsidR="006563D7">
              <w:rPr>
                <w:rFonts w:ascii="Times New Roman" w:hAnsi="Times New Roman" w:cs="Times New Roman"/>
                <w:sz w:val="24"/>
                <w:szCs w:val="24"/>
              </w:rPr>
              <w:t xml:space="preserve">израильского ученого Амира </w:t>
            </w:r>
            <w:proofErr w:type="spellStart"/>
            <w:r w:rsidR="006563D7">
              <w:rPr>
                <w:rFonts w:ascii="Times New Roman" w:hAnsi="Times New Roman" w:cs="Times New Roman"/>
                <w:sz w:val="24"/>
                <w:szCs w:val="24"/>
              </w:rPr>
              <w:t>Амеди</w:t>
            </w:r>
            <w:proofErr w:type="spellEnd"/>
          </w:p>
        </w:tc>
        <w:tc>
          <w:tcPr>
            <w:tcW w:w="1938" w:type="dxa"/>
            <w:vAlign w:val="center"/>
          </w:tcPr>
          <w:p w:rsidR="00A2587E" w:rsidRPr="001C6558" w:rsidRDefault="006563D7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Павел Осипов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6563D7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A2587E" w:rsidRPr="001C6558" w:rsidRDefault="006563D7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966" w:type="dxa"/>
            <w:vAlign w:val="center"/>
          </w:tcPr>
          <w:p w:rsidR="00A2587E" w:rsidRPr="001C6558" w:rsidRDefault="00285452" w:rsidP="0065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Удешевленный дисплей Брайля</w:t>
            </w:r>
          </w:p>
        </w:tc>
        <w:tc>
          <w:tcPr>
            <w:tcW w:w="1938" w:type="dxa"/>
            <w:vAlign w:val="center"/>
          </w:tcPr>
          <w:p w:rsidR="00A2587E" w:rsidRPr="001C6558" w:rsidRDefault="00285452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Гнитько</w:t>
            </w:r>
            <w:proofErr w:type="spellEnd"/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6563D7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A2587E" w:rsidRPr="001C6558" w:rsidRDefault="006563D7" w:rsidP="0065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966" w:type="dxa"/>
            <w:vAlign w:val="center"/>
          </w:tcPr>
          <w:p w:rsidR="00A2587E" w:rsidRPr="001C6558" w:rsidRDefault="006563D7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D7">
              <w:rPr>
                <w:rFonts w:ascii="Times New Roman" w:hAnsi="Times New Roman" w:cs="Times New Roman"/>
                <w:sz w:val="24"/>
                <w:szCs w:val="24"/>
              </w:rPr>
              <w:t>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6563D7">
              <w:rPr>
                <w:rFonts w:ascii="Times New Roman" w:hAnsi="Times New Roman" w:cs="Times New Roman"/>
                <w:sz w:val="24"/>
                <w:szCs w:val="24"/>
              </w:rPr>
              <w:t>перчатк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3D7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с одновремен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ограничением зрения и слуха</w:t>
            </w:r>
          </w:p>
        </w:tc>
        <w:tc>
          <w:tcPr>
            <w:tcW w:w="1938" w:type="dxa"/>
            <w:vAlign w:val="center"/>
          </w:tcPr>
          <w:p w:rsidR="00A2587E" w:rsidRPr="001C6558" w:rsidRDefault="006563D7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Беломоев</w:t>
            </w:r>
            <w:proofErr w:type="spellEnd"/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C03A23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2966" w:type="dxa"/>
            <w:vAlign w:val="center"/>
          </w:tcPr>
          <w:p w:rsidR="00C03A23" w:rsidRPr="00C03A23" w:rsidRDefault="00C03A23" w:rsidP="00C0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 вестибулярный</w:t>
            </w:r>
            <w:proofErr w:type="gramEnd"/>
            <w:r w:rsidRPr="00C03A23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с нарушениями</w:t>
            </w:r>
          </w:p>
          <w:p w:rsidR="00A2587E" w:rsidRPr="001C6558" w:rsidRDefault="00C03A23" w:rsidP="00C0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</w:t>
            </w:r>
          </w:p>
        </w:tc>
        <w:tc>
          <w:tcPr>
            <w:tcW w:w="1938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 Михайлов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A2587E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Шоу-программа: Даниил, Элина</w:t>
            </w:r>
            <w:r w:rsidR="006479DB">
              <w:rPr>
                <w:rFonts w:ascii="Times New Roman" w:hAnsi="Times New Roman" w:cs="Times New Roman"/>
                <w:sz w:val="24"/>
                <w:szCs w:val="24"/>
              </w:rPr>
              <w:t xml:space="preserve"> Решетникова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ведущий</w:t>
            </w:r>
          </w:p>
        </w:tc>
        <w:tc>
          <w:tcPr>
            <w:tcW w:w="193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A23" w:rsidRPr="001C6558" w:rsidTr="00B67700">
        <w:tc>
          <w:tcPr>
            <w:tcW w:w="9345" w:type="dxa"/>
            <w:gridSpan w:val="5"/>
            <w:vAlign w:val="center"/>
          </w:tcPr>
          <w:p w:rsidR="00C03A23" w:rsidRPr="00C03A23" w:rsidRDefault="00C03A23" w:rsidP="00C03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2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31 октября</w:t>
            </w: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C03A23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A2587E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3A23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3A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66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общения людей с нарушениями слуха и зрения</w:t>
            </w:r>
          </w:p>
        </w:tc>
        <w:tc>
          <w:tcPr>
            <w:tcW w:w="1938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Федор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Беломоев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Никита Богданов </w:t>
            </w: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285452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A2587E" w:rsidRPr="001C6558" w:rsidRDefault="00285452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20.00</w:t>
            </w:r>
          </w:p>
        </w:tc>
        <w:tc>
          <w:tcPr>
            <w:tcW w:w="2966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Шоу-программа: начинает работать мим</w:t>
            </w:r>
          </w:p>
        </w:tc>
        <w:tc>
          <w:tcPr>
            <w:tcW w:w="193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7E" w:rsidRPr="001C6558" w:rsidTr="00D74159">
        <w:tc>
          <w:tcPr>
            <w:tcW w:w="983" w:type="dxa"/>
            <w:vAlign w:val="center"/>
          </w:tcPr>
          <w:p w:rsidR="00A2587E" w:rsidRPr="001C6558" w:rsidRDefault="00C03A23" w:rsidP="001C6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A2587E" w:rsidRPr="001C6558" w:rsidRDefault="00285452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</w:t>
            </w:r>
            <w:r w:rsidR="00C03A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6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смартфон и органайзер для людей с нарушениями зрения</w:t>
            </w:r>
          </w:p>
        </w:tc>
        <w:tc>
          <w:tcPr>
            <w:tcW w:w="1938" w:type="dxa"/>
            <w:vAlign w:val="center"/>
          </w:tcPr>
          <w:p w:rsidR="00A2587E" w:rsidRPr="001C6558" w:rsidRDefault="00C03A23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</w:p>
        </w:tc>
        <w:tc>
          <w:tcPr>
            <w:tcW w:w="1908" w:type="dxa"/>
            <w:vAlign w:val="center"/>
          </w:tcPr>
          <w:p w:rsidR="00A2587E" w:rsidRPr="001C6558" w:rsidRDefault="00A2587E" w:rsidP="0091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2" w:rsidRPr="001C6558" w:rsidTr="00D74159">
        <w:tc>
          <w:tcPr>
            <w:tcW w:w="983" w:type="dxa"/>
            <w:vAlign w:val="center"/>
          </w:tcPr>
          <w:p w:rsidR="00285452" w:rsidRDefault="00285452" w:rsidP="0028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285452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966" w:type="dxa"/>
            <w:vAlign w:val="center"/>
          </w:tcPr>
          <w:p w:rsidR="00285452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Ароматно-тактильное путешествие по древним цивилизациям и лепка впечатлений</w:t>
            </w:r>
          </w:p>
        </w:tc>
        <w:tc>
          <w:tcPr>
            <w:tcW w:w="193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Авдеева</w:t>
            </w:r>
          </w:p>
        </w:tc>
        <w:tc>
          <w:tcPr>
            <w:tcW w:w="190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2" w:rsidRPr="001C6558" w:rsidTr="00D74159">
        <w:tc>
          <w:tcPr>
            <w:tcW w:w="983" w:type="dxa"/>
            <w:vAlign w:val="center"/>
          </w:tcPr>
          <w:p w:rsidR="00285452" w:rsidRPr="001C6558" w:rsidRDefault="00285452" w:rsidP="0028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Шоу-программа: Элина</w:t>
            </w:r>
            <w:r w:rsidR="006479DB">
              <w:rPr>
                <w:rFonts w:ascii="Times New Roman" w:hAnsi="Times New Roman" w:cs="Times New Roman"/>
                <w:sz w:val="24"/>
                <w:szCs w:val="24"/>
              </w:rPr>
              <w:t xml:space="preserve"> Решетникова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19.00 – братья Ивановы, Даниил + ведущий, Алексей</w:t>
            </w:r>
            <w:r w:rsidR="006479DB">
              <w:rPr>
                <w:rFonts w:ascii="Times New Roman" w:hAnsi="Times New Roman" w:cs="Times New Roman"/>
                <w:sz w:val="24"/>
                <w:szCs w:val="24"/>
              </w:rPr>
              <w:t xml:space="preserve"> Шаповалов (</w:t>
            </w:r>
            <w:proofErr w:type="spellStart"/>
            <w:r w:rsidR="006479DB">
              <w:rPr>
                <w:rFonts w:ascii="Times New Roman" w:hAnsi="Times New Roman" w:cs="Times New Roman"/>
                <w:sz w:val="24"/>
                <w:szCs w:val="24"/>
              </w:rPr>
              <w:t>ханг</w:t>
            </w:r>
            <w:proofErr w:type="spellEnd"/>
            <w:r w:rsidR="006479DB">
              <w:rPr>
                <w:rFonts w:ascii="Times New Roman" w:hAnsi="Times New Roman" w:cs="Times New Roman"/>
                <w:sz w:val="24"/>
                <w:szCs w:val="24"/>
              </w:rPr>
              <w:t xml:space="preserve"> драм)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чайная церемония</w:t>
            </w:r>
          </w:p>
        </w:tc>
        <w:tc>
          <w:tcPr>
            <w:tcW w:w="193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2" w:rsidRPr="001C6558" w:rsidTr="00130CBC">
        <w:tc>
          <w:tcPr>
            <w:tcW w:w="9345" w:type="dxa"/>
            <w:gridSpan w:val="5"/>
            <w:vAlign w:val="center"/>
          </w:tcPr>
          <w:p w:rsidR="00285452" w:rsidRPr="00C03A23" w:rsidRDefault="00285452" w:rsidP="00285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2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Воскресенье, 1 ноября</w:t>
            </w:r>
          </w:p>
        </w:tc>
      </w:tr>
      <w:tr w:rsidR="00285452" w:rsidRPr="001C6558" w:rsidTr="00D74159">
        <w:tc>
          <w:tcPr>
            <w:tcW w:w="983" w:type="dxa"/>
            <w:vAlign w:val="center"/>
          </w:tcPr>
          <w:p w:rsidR="00285452" w:rsidRPr="001C6558" w:rsidRDefault="00285452" w:rsidP="0028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2966" w:type="dxa"/>
            <w:vAlign w:val="center"/>
          </w:tcPr>
          <w:p w:rsidR="00285452" w:rsidRPr="001C6558" w:rsidRDefault="004D00D6" w:rsidP="004D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сенсорного замещения + тестирование тростей израильского ученого 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Амеди</w:t>
            </w:r>
            <w:proofErr w:type="spellEnd"/>
          </w:p>
        </w:tc>
        <w:tc>
          <w:tcPr>
            <w:tcW w:w="1938" w:type="dxa"/>
            <w:vAlign w:val="center"/>
          </w:tcPr>
          <w:p w:rsidR="00285452" w:rsidRPr="001C6558" w:rsidRDefault="004D00D6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Амеди</w:t>
            </w:r>
            <w:proofErr w:type="spellEnd"/>
          </w:p>
        </w:tc>
        <w:tc>
          <w:tcPr>
            <w:tcW w:w="190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2" w:rsidRPr="001C6558" w:rsidTr="00D74159">
        <w:tc>
          <w:tcPr>
            <w:tcW w:w="983" w:type="dxa"/>
            <w:vAlign w:val="center"/>
          </w:tcPr>
          <w:p w:rsidR="00285452" w:rsidRPr="001C6558" w:rsidRDefault="00285452" w:rsidP="0028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285452" w:rsidRPr="001C6558" w:rsidRDefault="00285452" w:rsidP="004D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</w:t>
            </w:r>
            <w:r w:rsidR="004D0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00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6" w:type="dxa"/>
            <w:vAlign w:val="center"/>
          </w:tcPr>
          <w:p w:rsidR="00285452" w:rsidRPr="001C6558" w:rsidRDefault="004D00D6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Создание сада камней</w:t>
            </w:r>
          </w:p>
        </w:tc>
        <w:tc>
          <w:tcPr>
            <w:tcW w:w="1938" w:type="dxa"/>
            <w:vAlign w:val="center"/>
          </w:tcPr>
          <w:p w:rsidR="00285452" w:rsidRPr="001C6558" w:rsidRDefault="004D00D6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Авдеева</w:t>
            </w:r>
          </w:p>
        </w:tc>
        <w:tc>
          <w:tcPr>
            <w:tcW w:w="190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2" w:rsidRPr="001C6558" w:rsidTr="00D74159">
        <w:tc>
          <w:tcPr>
            <w:tcW w:w="983" w:type="dxa"/>
            <w:vAlign w:val="center"/>
          </w:tcPr>
          <w:p w:rsidR="00285452" w:rsidRPr="001C6558" w:rsidRDefault="00285452" w:rsidP="0028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285452" w:rsidRPr="001C6558" w:rsidRDefault="004D00D6" w:rsidP="004D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5452"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45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66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церемония</w:t>
            </w:r>
          </w:p>
        </w:tc>
        <w:tc>
          <w:tcPr>
            <w:tcW w:w="193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Поцелуйкин</w:t>
            </w:r>
            <w:proofErr w:type="spellEnd"/>
          </w:p>
        </w:tc>
        <w:tc>
          <w:tcPr>
            <w:tcW w:w="190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52" w:rsidRPr="001C6558" w:rsidTr="00D74159">
        <w:tc>
          <w:tcPr>
            <w:tcW w:w="983" w:type="dxa"/>
            <w:vAlign w:val="center"/>
          </w:tcPr>
          <w:p w:rsidR="00285452" w:rsidRPr="001C6558" w:rsidRDefault="00285452" w:rsidP="0028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Шоу-программа: мим, Алексей</w:t>
            </w:r>
            <w:r w:rsidR="006479DB">
              <w:rPr>
                <w:rFonts w:ascii="Times New Roman" w:hAnsi="Times New Roman" w:cs="Times New Roman"/>
                <w:sz w:val="24"/>
                <w:szCs w:val="24"/>
              </w:rPr>
              <w:t xml:space="preserve"> Шаповалов (</w:t>
            </w:r>
            <w:proofErr w:type="spellStart"/>
            <w:r w:rsidR="006479DB">
              <w:rPr>
                <w:rFonts w:ascii="Times New Roman" w:hAnsi="Times New Roman" w:cs="Times New Roman"/>
                <w:sz w:val="24"/>
                <w:szCs w:val="24"/>
              </w:rPr>
              <w:t>ханг</w:t>
            </w:r>
            <w:proofErr w:type="spellEnd"/>
            <w:r w:rsidR="006479DB">
              <w:rPr>
                <w:rFonts w:ascii="Times New Roman" w:hAnsi="Times New Roman" w:cs="Times New Roman"/>
                <w:sz w:val="24"/>
                <w:szCs w:val="24"/>
              </w:rPr>
              <w:t xml:space="preserve"> драм)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Даниил + ведущий</w:t>
            </w:r>
          </w:p>
        </w:tc>
        <w:tc>
          <w:tcPr>
            <w:tcW w:w="193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285452" w:rsidRPr="001C6558" w:rsidRDefault="00285452" w:rsidP="0028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6A" w:rsidRPr="001C6558" w:rsidRDefault="00163317">
      <w:pPr>
        <w:rPr>
          <w:rFonts w:ascii="Times New Roman" w:hAnsi="Times New Roman" w:cs="Times New Roman"/>
          <w:sz w:val="24"/>
          <w:szCs w:val="24"/>
        </w:rPr>
      </w:pPr>
    </w:p>
    <w:sectPr w:rsidR="00A62D6A" w:rsidRPr="001C6558" w:rsidSect="002504D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7E"/>
    <w:rsid w:val="00163317"/>
    <w:rsid w:val="001C6558"/>
    <w:rsid w:val="002504D1"/>
    <w:rsid w:val="00285452"/>
    <w:rsid w:val="004D00D6"/>
    <w:rsid w:val="005D1AF6"/>
    <w:rsid w:val="006479DB"/>
    <w:rsid w:val="006563D7"/>
    <w:rsid w:val="006A0B40"/>
    <w:rsid w:val="008B2225"/>
    <w:rsid w:val="00A2587E"/>
    <w:rsid w:val="00C03A23"/>
    <w:rsid w:val="00D74159"/>
    <w:rsid w:val="00E72AC5"/>
    <w:rsid w:val="00EA3DFA"/>
    <w:rsid w:val="00E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64F3-B32E-4DC3-B91C-0113911D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</dc:creator>
  <cp:keywords/>
  <dc:description/>
  <cp:lastModifiedBy>Фонд</cp:lastModifiedBy>
  <cp:revision>3</cp:revision>
  <cp:lastPrinted>2015-10-27T13:55:00Z</cp:lastPrinted>
  <dcterms:created xsi:type="dcterms:W3CDTF">2015-10-27T13:54:00Z</dcterms:created>
  <dcterms:modified xsi:type="dcterms:W3CDTF">2015-10-27T14:33:00Z</dcterms:modified>
</cp:coreProperties>
</file>